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82" w:rsidRDefault="00340482" w:rsidP="00340482">
      <w:pPr>
        <w:spacing w:line="240" w:lineRule="auto"/>
        <w:rPr>
          <w:b/>
        </w:rPr>
      </w:pPr>
      <w:bookmarkStart w:id="0" w:name="_GoBack"/>
      <w:bookmarkEnd w:id="0"/>
      <w:r>
        <w:rPr>
          <w:b/>
        </w:rPr>
        <w:t>VILHELMINA KOMMUN</w:t>
      </w:r>
      <w:r w:rsidR="00221619">
        <w:rPr>
          <w:b/>
        </w:rPr>
        <w:t xml:space="preserve">                                              2016-03-</w:t>
      </w:r>
      <w:r w:rsidR="00CD649F">
        <w:rPr>
          <w:b/>
        </w:rPr>
        <w:t>06</w:t>
      </w:r>
    </w:p>
    <w:p w:rsidR="00340482" w:rsidRDefault="00340482" w:rsidP="00340482">
      <w:pPr>
        <w:spacing w:line="240" w:lineRule="auto"/>
      </w:pPr>
      <w:r>
        <w:t>Beredningsgrupp</w:t>
      </w:r>
    </w:p>
    <w:p w:rsidR="00CD649F" w:rsidRDefault="00CD649F" w:rsidP="00340482">
      <w:pPr>
        <w:spacing w:line="240" w:lineRule="auto"/>
      </w:pPr>
      <w:r>
        <w:t>info@vilhelmina.se</w:t>
      </w:r>
    </w:p>
    <w:p w:rsidR="00340482" w:rsidRDefault="00340482" w:rsidP="00340482">
      <w:pPr>
        <w:spacing w:line="240" w:lineRule="auto"/>
      </w:pPr>
    </w:p>
    <w:p w:rsidR="00340482" w:rsidRDefault="00340482" w:rsidP="00340482">
      <w:pPr>
        <w:spacing w:line="240" w:lineRule="auto"/>
        <w:rPr>
          <w:b/>
        </w:rPr>
      </w:pPr>
      <w:r>
        <w:rPr>
          <w:b/>
        </w:rPr>
        <w:t>Yttrande över underlag föreningsinformation.</w:t>
      </w:r>
    </w:p>
    <w:p w:rsidR="00340482" w:rsidRDefault="003D0A2D" w:rsidP="00340482">
      <w:pPr>
        <w:pStyle w:val="Liststycke"/>
        <w:numPr>
          <w:ilvl w:val="0"/>
          <w:numId w:val="3"/>
        </w:numPr>
        <w:spacing w:line="240" w:lineRule="auto"/>
        <w:rPr>
          <w:b/>
        </w:rPr>
      </w:pPr>
      <w:r>
        <w:rPr>
          <w:b/>
        </w:rPr>
        <w:t xml:space="preserve">    </w:t>
      </w:r>
      <w:r w:rsidR="00340482">
        <w:rPr>
          <w:b/>
        </w:rPr>
        <w:t>Sammanfattning</w:t>
      </w:r>
    </w:p>
    <w:p w:rsidR="00C1317E" w:rsidRDefault="00340482" w:rsidP="00340482">
      <w:pPr>
        <w:spacing w:line="240" w:lineRule="auto"/>
        <w:ind w:left="720"/>
      </w:pPr>
      <w:r>
        <w:t>Samlingslokal som är öppen året runt är en absolut förutsättning för att kunna bedriva föreningsverksamhet.  Förslag om minskning av kostnader med 50 % kommer ha förödande konsekvenser och som gör att Järvsjögården måste</w:t>
      </w:r>
      <w:r w:rsidR="00C1317E">
        <w:t xml:space="preserve"> stängas. Skulle det bli</w:t>
      </w:r>
      <w:r>
        <w:t xml:space="preserve"> så är det stor risk att förenin</w:t>
      </w:r>
      <w:r w:rsidR="00214D63">
        <w:t>gslivet i byn upphör. Det kommer</w:t>
      </w:r>
      <w:r>
        <w:t xml:space="preserve"> bli många tappade sugar hos de som jobbar ideellt i föreningarna.</w:t>
      </w:r>
    </w:p>
    <w:p w:rsidR="00340482" w:rsidRDefault="00C1317E" w:rsidP="00340482">
      <w:pPr>
        <w:spacing w:line="240" w:lineRule="auto"/>
        <w:ind w:left="720"/>
      </w:pPr>
      <w:r>
        <w:t xml:space="preserve"> Det bör istället vara så att kommunen fattar beslut som sporrar de ideella krafterna att fortsätta verka i föreningslivet. Järvsjö intresseförening anser därför att minskning av driftsbidrag till samlingslokaler som används aktivt ska undantas besparingar. Driftsbidraget ska dessutom vara utformat så att det inte är kontraproduktivt. En återgång till tidigare modell med fast schablonmässigt driftsbidrag bör återinföras</w:t>
      </w:r>
      <w:r w:rsidR="00214D63">
        <w:t xml:space="preserve"> och inte som nu </w:t>
      </w:r>
      <w:r w:rsidR="00327C9A">
        <w:t xml:space="preserve">minskas </w:t>
      </w:r>
      <w:r w:rsidR="00214D63">
        <w:t xml:space="preserve"> beroende av hyresintäkter</w:t>
      </w:r>
      <w:r>
        <w:t>.</w:t>
      </w:r>
      <w:r w:rsidR="00214D63">
        <w:t xml:space="preserve"> Dagens system innebär att ju mer hyresintäkter som de ideella krafterna jobbar fram desto mer minskas det kommunala bidraget. Det är i högsta grad kontraproduktivt. Föreningarnas möjlighet att jobba för ökade intäkter ska istället vara en sporre till att utveckla verksamheten. Kommunalt bidrag ska bara utgå till de samlingslokaler som används aktivt.  </w:t>
      </w:r>
    </w:p>
    <w:p w:rsidR="00C1317E" w:rsidRPr="00C1317E" w:rsidRDefault="00C1317E" w:rsidP="00C1317E">
      <w:pPr>
        <w:pStyle w:val="Liststycke"/>
        <w:numPr>
          <w:ilvl w:val="0"/>
          <w:numId w:val="3"/>
        </w:numPr>
        <w:spacing w:line="240" w:lineRule="auto"/>
      </w:pPr>
      <w:r>
        <w:t xml:space="preserve">     </w:t>
      </w:r>
      <w:r>
        <w:rPr>
          <w:b/>
        </w:rPr>
        <w:t>Samlingslokal</w:t>
      </w:r>
    </w:p>
    <w:p w:rsidR="00752284" w:rsidRPr="00126822" w:rsidRDefault="00C1317E" w:rsidP="00E040DE">
      <w:pPr>
        <w:spacing w:line="240" w:lineRule="auto"/>
        <w:ind w:left="750"/>
        <w:rPr>
          <w:i/>
        </w:rPr>
      </w:pPr>
      <w:r>
        <w:t>Järvsjögården har tidigare varit skola</w:t>
      </w:r>
      <w:r w:rsidR="00752284">
        <w:t xml:space="preserve"> och nyttjades även</w:t>
      </w:r>
      <w:r w:rsidR="000A5219">
        <w:t xml:space="preserve"> under den</w:t>
      </w:r>
      <w:r w:rsidR="00752284">
        <w:t xml:space="preserve"> tiden </w:t>
      </w:r>
      <w:r>
        <w:t>som samlingslokal</w:t>
      </w:r>
      <w:r w:rsidR="00752284">
        <w:t xml:space="preserve"> i byn. När </w:t>
      </w:r>
      <w:r w:rsidR="00E040DE">
        <w:t xml:space="preserve"> skolan </w:t>
      </w:r>
      <w:r w:rsidR="00752284">
        <w:t>blev nedlagd i slutet på 70-talet köpte byaföreningen den av kommun för 1 kr. Dessutom beviljades</w:t>
      </w:r>
      <w:r w:rsidR="006A4046">
        <w:t xml:space="preserve"> glesbygdsmedel</w:t>
      </w:r>
      <w:r w:rsidR="00752284">
        <w:t xml:space="preserve"> för upprustning och anpassning till praktisk samlingslokal, bl a har jordvärme installerats. Järvsjögården </w:t>
      </w:r>
      <w:r w:rsidR="00645595">
        <w:t>har nu brett användningsområde till gagn för både unga och vuxna personer.</w:t>
      </w:r>
      <w:r w:rsidR="00634D1A">
        <w:t xml:space="preserve"> Järvsjögården är ”hjärtat” i byn och som mycket pulserar kring. Exempel på Järvsjögårdens stora betydelse är den skidtävling som Järvsjöby IF arrangerar årligen och som är helt avgörande för att kunna genomföra tävlingen. I år var det 25-års jubileum på Järvsjörennet och där en 1/3 (ca 30 funktionärer) av byns befolkning var engagerade i.  Radio och tidningar gjorde reportage om tävlingen. </w:t>
      </w:r>
    </w:p>
    <w:p w:rsidR="00752284" w:rsidRDefault="00752284" w:rsidP="00E040DE">
      <w:pPr>
        <w:spacing w:line="240" w:lineRule="auto"/>
        <w:ind w:left="750"/>
      </w:pPr>
      <w:r>
        <w:t>Järvsjögården används till följande;</w:t>
      </w:r>
    </w:p>
    <w:p w:rsidR="00113D0B" w:rsidRDefault="00113D0B" w:rsidP="00113D0B">
      <w:pPr>
        <w:pStyle w:val="Liststycke"/>
        <w:numPr>
          <w:ilvl w:val="0"/>
          <w:numId w:val="4"/>
        </w:numPr>
        <w:spacing w:line="240" w:lineRule="auto"/>
      </w:pPr>
      <w:r>
        <w:t>Uthyrning;</w:t>
      </w:r>
    </w:p>
    <w:p w:rsidR="00113D0B" w:rsidRDefault="00113D0B" w:rsidP="00113D0B">
      <w:pPr>
        <w:pStyle w:val="Liststycke"/>
        <w:spacing w:line="240" w:lineRule="auto"/>
        <w:ind w:left="1110"/>
      </w:pPr>
    </w:p>
    <w:p w:rsidR="00113D0B" w:rsidRDefault="00113D0B" w:rsidP="00314809">
      <w:pPr>
        <w:pStyle w:val="Liststycke"/>
        <w:spacing w:line="240" w:lineRule="auto"/>
        <w:ind w:left="1110"/>
      </w:pPr>
      <w:r>
        <w:t>Järvsjöby IF och till deras verksamheter, (skidåkning motion och tävlingar, vallabod, innebandy, bordtennis, gym</w:t>
      </w:r>
      <w:r w:rsidR="00634D1A">
        <w:t xml:space="preserve"> och där pågår planering för</w:t>
      </w:r>
      <w:r>
        <w:t xml:space="preserve"> utökat utrymme för träning). </w:t>
      </w:r>
    </w:p>
    <w:p w:rsidR="00113D0B" w:rsidRDefault="00113D0B" w:rsidP="00113D0B">
      <w:pPr>
        <w:pStyle w:val="Liststycke"/>
      </w:pPr>
    </w:p>
    <w:p w:rsidR="00752284" w:rsidRDefault="00D37615" w:rsidP="00314809">
      <w:pPr>
        <w:pStyle w:val="Liststycke"/>
        <w:spacing w:line="240" w:lineRule="auto"/>
        <w:ind w:left="1110"/>
      </w:pPr>
      <w:r>
        <w:t>Till arbetare som utför diverse jobb i området kring Järvsjöby.</w:t>
      </w:r>
    </w:p>
    <w:p w:rsidR="00752284" w:rsidRDefault="00752284" w:rsidP="00752284">
      <w:pPr>
        <w:pStyle w:val="Liststycke"/>
        <w:spacing w:line="240" w:lineRule="auto"/>
        <w:ind w:left="1110"/>
      </w:pPr>
    </w:p>
    <w:p w:rsidR="00752284" w:rsidRDefault="00752284" w:rsidP="00752284">
      <w:pPr>
        <w:pStyle w:val="Liststycke"/>
        <w:numPr>
          <w:ilvl w:val="0"/>
          <w:numId w:val="4"/>
        </w:numPr>
        <w:spacing w:line="240" w:lineRule="auto"/>
      </w:pPr>
      <w:r>
        <w:t>Familjeangelägenheter,</w:t>
      </w:r>
    </w:p>
    <w:p w:rsidR="00D37615" w:rsidRDefault="00752284" w:rsidP="00752284">
      <w:pPr>
        <w:pStyle w:val="Liststycke"/>
        <w:spacing w:line="240" w:lineRule="auto"/>
        <w:ind w:left="1110"/>
      </w:pPr>
      <w:r>
        <w:t xml:space="preserve">(bröllop, dop, minnesstunder begravningar, födelsedagskalas, släktträffar </w:t>
      </w:r>
      <w:r w:rsidR="00D37615">
        <w:t>).</w:t>
      </w:r>
    </w:p>
    <w:p w:rsidR="00D37615" w:rsidRDefault="00273102" w:rsidP="00752284">
      <w:pPr>
        <w:pStyle w:val="Liststycke"/>
        <w:spacing w:line="240" w:lineRule="auto"/>
        <w:ind w:left="1110"/>
      </w:pPr>
      <w:r>
        <w:t xml:space="preserve">   </w:t>
      </w:r>
    </w:p>
    <w:p w:rsidR="00D37615" w:rsidRDefault="00D37615" w:rsidP="00D37615">
      <w:pPr>
        <w:pStyle w:val="Liststycke"/>
        <w:numPr>
          <w:ilvl w:val="0"/>
          <w:numId w:val="4"/>
        </w:numPr>
        <w:spacing w:line="240" w:lineRule="auto"/>
      </w:pPr>
      <w:r>
        <w:t>Arrangemang/möten,</w:t>
      </w:r>
    </w:p>
    <w:p w:rsidR="00D37615" w:rsidRDefault="00D37615" w:rsidP="00D37615">
      <w:pPr>
        <w:pStyle w:val="Liststycke"/>
        <w:spacing w:line="240" w:lineRule="auto"/>
        <w:ind w:left="1110"/>
      </w:pPr>
      <w:r>
        <w:lastRenderedPageBreak/>
        <w:t xml:space="preserve">(byafester, pub, byamöten, styrelsemöten, årsmöten, jaktlagsmöten, musikcafé, </w:t>
      </w:r>
    </w:p>
    <w:p w:rsidR="00D37615" w:rsidRDefault="00D37615" w:rsidP="00D37615">
      <w:pPr>
        <w:pStyle w:val="Liststycke"/>
        <w:spacing w:line="240" w:lineRule="auto"/>
        <w:ind w:left="1110"/>
      </w:pPr>
      <w:r>
        <w:t>teater, lanpartyn</w:t>
      </w:r>
      <w:r w:rsidR="00113D0B">
        <w:t>, undomsdiscon)</w:t>
      </w:r>
      <w:r>
        <w:t>.  Dessutom hyr kommunen utrymme för bred</w:t>
      </w:r>
      <w:r w:rsidR="00645595">
        <w:t>b</w:t>
      </w:r>
      <w:r>
        <w:t>andsväxel.</w:t>
      </w:r>
    </w:p>
    <w:p w:rsidR="00D37615" w:rsidRDefault="00D37615" w:rsidP="00D37615">
      <w:pPr>
        <w:pStyle w:val="Liststycke"/>
        <w:spacing w:line="240" w:lineRule="auto"/>
        <w:ind w:left="1110"/>
      </w:pPr>
    </w:p>
    <w:p w:rsidR="00D37615" w:rsidRDefault="00D37615" w:rsidP="00D37615">
      <w:pPr>
        <w:pStyle w:val="Liststycke"/>
        <w:numPr>
          <w:ilvl w:val="0"/>
          <w:numId w:val="3"/>
        </w:numPr>
        <w:spacing w:line="240" w:lineRule="auto"/>
        <w:rPr>
          <w:b/>
        </w:rPr>
      </w:pPr>
      <w:r w:rsidRPr="00D37615">
        <w:rPr>
          <w:b/>
        </w:rPr>
        <w:t xml:space="preserve">    Kostnader  </w:t>
      </w:r>
    </w:p>
    <w:p w:rsidR="00273102" w:rsidRDefault="00273102" w:rsidP="00273102">
      <w:pPr>
        <w:spacing w:line="240" w:lineRule="auto"/>
        <w:ind w:left="142"/>
      </w:pPr>
      <w:r>
        <w:rPr>
          <w:b/>
        </w:rPr>
        <w:t xml:space="preserve">           </w:t>
      </w:r>
      <w:r>
        <w:t>För att hålla Järvsjögården</w:t>
      </w:r>
      <w:r w:rsidR="008F092C">
        <w:t xml:space="preserve"> </w:t>
      </w:r>
      <w:r>
        <w:t xml:space="preserve"> öppen året runt</w:t>
      </w:r>
      <w:r w:rsidR="008F092C">
        <w:t xml:space="preserve"> på årsbasis</w:t>
      </w:r>
      <w:r>
        <w:t xml:space="preserve"> finns följande kostnader;                                                                 </w:t>
      </w:r>
    </w:p>
    <w:p w:rsidR="00273102" w:rsidRDefault="00273102" w:rsidP="00273102">
      <w:pPr>
        <w:pStyle w:val="Liststycke"/>
        <w:numPr>
          <w:ilvl w:val="0"/>
          <w:numId w:val="4"/>
        </w:numPr>
        <w:spacing w:line="240" w:lineRule="auto"/>
      </w:pPr>
      <w:r>
        <w:t>Elström                                               ca  34 000 kr</w:t>
      </w:r>
    </w:p>
    <w:p w:rsidR="00273102" w:rsidRDefault="00273102" w:rsidP="00273102">
      <w:pPr>
        <w:pStyle w:val="Liststycke"/>
        <w:numPr>
          <w:ilvl w:val="0"/>
          <w:numId w:val="4"/>
        </w:numPr>
        <w:spacing w:line="240" w:lineRule="auto"/>
      </w:pPr>
      <w:r>
        <w:t>Vatten/avlopp                                   ca    6 000 kr</w:t>
      </w:r>
    </w:p>
    <w:p w:rsidR="00273102" w:rsidRDefault="00273102" w:rsidP="00273102">
      <w:pPr>
        <w:pStyle w:val="Liststycke"/>
        <w:numPr>
          <w:ilvl w:val="0"/>
          <w:numId w:val="4"/>
        </w:numPr>
        <w:spacing w:line="240" w:lineRule="auto"/>
      </w:pPr>
      <w:r>
        <w:t>Renhållning                                        ca    1 000 kr</w:t>
      </w:r>
    </w:p>
    <w:p w:rsidR="00273102" w:rsidRDefault="00273102" w:rsidP="00273102">
      <w:pPr>
        <w:pStyle w:val="Liststycke"/>
        <w:numPr>
          <w:ilvl w:val="0"/>
          <w:numId w:val="4"/>
        </w:numPr>
        <w:spacing w:line="240" w:lineRule="auto"/>
      </w:pPr>
      <w:r>
        <w:t xml:space="preserve">Försäkring                      </w:t>
      </w:r>
      <w:r w:rsidR="000525A3">
        <w:t xml:space="preserve">                     ca   11000</w:t>
      </w:r>
      <w:r>
        <w:t xml:space="preserve"> kr</w:t>
      </w:r>
    </w:p>
    <w:p w:rsidR="00273102" w:rsidRDefault="00273102" w:rsidP="00273102">
      <w:pPr>
        <w:pStyle w:val="Liststycke"/>
        <w:numPr>
          <w:ilvl w:val="0"/>
          <w:numId w:val="4"/>
        </w:numPr>
        <w:spacing w:line="240" w:lineRule="auto"/>
      </w:pPr>
      <w:r>
        <w:t xml:space="preserve">Tv-licens                 </w:t>
      </w:r>
      <w:r w:rsidR="00F120E8">
        <w:t xml:space="preserve">                            </w:t>
      </w:r>
      <w:r>
        <w:t xml:space="preserve"> ca    2 000 kr</w:t>
      </w:r>
    </w:p>
    <w:p w:rsidR="00273102" w:rsidRDefault="00273102" w:rsidP="00273102">
      <w:pPr>
        <w:pStyle w:val="Liststycke"/>
        <w:numPr>
          <w:ilvl w:val="0"/>
          <w:numId w:val="4"/>
        </w:numPr>
        <w:spacing w:line="240" w:lineRule="auto"/>
      </w:pPr>
      <w:r>
        <w:t xml:space="preserve">Reparationer          </w:t>
      </w:r>
      <w:r w:rsidR="00F120E8">
        <w:t xml:space="preserve">                           </w:t>
      </w:r>
      <w:r>
        <w:t xml:space="preserve"> ca    1 000 kr</w:t>
      </w:r>
    </w:p>
    <w:p w:rsidR="00273102" w:rsidRDefault="00273102" w:rsidP="00273102">
      <w:pPr>
        <w:pStyle w:val="Liststycke"/>
        <w:numPr>
          <w:ilvl w:val="0"/>
          <w:numId w:val="4"/>
        </w:numPr>
        <w:spacing w:line="240" w:lineRule="auto"/>
      </w:pPr>
      <w:r>
        <w:t xml:space="preserve">Snöröjning             </w:t>
      </w:r>
      <w:r w:rsidR="00F120E8">
        <w:t xml:space="preserve">                           </w:t>
      </w:r>
      <w:r>
        <w:t xml:space="preserve">  ca    5 000 kr</w:t>
      </w:r>
    </w:p>
    <w:p w:rsidR="00273102" w:rsidRDefault="00273102" w:rsidP="00273102">
      <w:pPr>
        <w:pStyle w:val="Liststycke"/>
        <w:numPr>
          <w:ilvl w:val="0"/>
          <w:numId w:val="4"/>
        </w:numPr>
        <w:spacing w:line="240" w:lineRule="auto"/>
      </w:pPr>
      <w:r>
        <w:t xml:space="preserve">Diverse                    </w:t>
      </w:r>
      <w:r w:rsidR="00F120E8">
        <w:t xml:space="preserve">                           </w:t>
      </w:r>
      <w:r>
        <w:t xml:space="preserve"> ca  10 000 kr</w:t>
      </w:r>
    </w:p>
    <w:p w:rsidR="00273102" w:rsidRPr="00420461" w:rsidRDefault="00273102" w:rsidP="00273102">
      <w:pPr>
        <w:pStyle w:val="Liststycke"/>
        <w:numPr>
          <w:ilvl w:val="0"/>
          <w:numId w:val="4"/>
        </w:numPr>
        <w:spacing w:line="240" w:lineRule="auto"/>
      </w:pPr>
      <w:r>
        <w:rPr>
          <w:b/>
        </w:rPr>
        <w:t xml:space="preserve">Totalt                                                </w:t>
      </w:r>
      <w:r w:rsidR="000525A3">
        <w:rPr>
          <w:b/>
        </w:rPr>
        <w:t xml:space="preserve">        70 000</w:t>
      </w:r>
      <w:r w:rsidR="006B0CB8">
        <w:rPr>
          <w:b/>
        </w:rPr>
        <w:t xml:space="preserve"> kr</w:t>
      </w:r>
    </w:p>
    <w:p w:rsidR="00F120E8" w:rsidRDefault="00420461" w:rsidP="00D715F5">
      <w:pPr>
        <w:spacing w:line="240" w:lineRule="auto"/>
        <w:ind w:left="750" w:firstLine="45"/>
      </w:pPr>
      <w:r>
        <w:t>Allt detta ställer krav på öppethållande av Järvsjögården året runt.</w:t>
      </w:r>
      <w:r w:rsidR="00D715F5">
        <w:t xml:space="preserve"> För att klara kostnaderna är Järvsjögården ställd på låg värme under vintern och värms endast upp till behaglig värme vid de tillfällen när den behöver användas.</w:t>
      </w:r>
    </w:p>
    <w:p w:rsidR="006B0CB8" w:rsidRDefault="00F120E8" w:rsidP="006B0CB8">
      <w:pPr>
        <w:spacing w:line="240" w:lineRule="auto"/>
      </w:pPr>
      <w:r>
        <w:t xml:space="preserve">              </w:t>
      </w:r>
      <w:r w:rsidR="006B0CB8">
        <w:t xml:space="preserve"> Övriga kostnader som intresseföreningen har är vägunderhåll, skoterleder, </w:t>
      </w:r>
    </w:p>
    <w:p w:rsidR="006B0CB8" w:rsidRDefault="006B0CB8" w:rsidP="006B0CB8">
      <w:pPr>
        <w:pStyle w:val="Liststycke"/>
        <w:numPr>
          <w:ilvl w:val="0"/>
          <w:numId w:val="3"/>
        </w:numPr>
        <w:spacing w:line="240" w:lineRule="auto"/>
        <w:rPr>
          <w:b/>
        </w:rPr>
      </w:pPr>
      <w:r>
        <w:rPr>
          <w:b/>
        </w:rPr>
        <w:t xml:space="preserve"> </w:t>
      </w:r>
      <w:r w:rsidRPr="006B0CB8">
        <w:rPr>
          <w:b/>
        </w:rPr>
        <w:t xml:space="preserve"> </w:t>
      </w:r>
      <w:r>
        <w:rPr>
          <w:b/>
        </w:rPr>
        <w:t xml:space="preserve">  </w:t>
      </w:r>
      <w:r w:rsidRPr="006B0CB8">
        <w:rPr>
          <w:b/>
        </w:rPr>
        <w:t xml:space="preserve"> Finansiering  </w:t>
      </w:r>
      <w:r>
        <w:rPr>
          <w:b/>
        </w:rPr>
        <w:t xml:space="preserve">   </w:t>
      </w:r>
    </w:p>
    <w:p w:rsidR="006B0CB8" w:rsidRDefault="006B0CB8" w:rsidP="006B0CB8">
      <w:pPr>
        <w:spacing w:line="240" w:lineRule="auto"/>
      </w:pPr>
      <w:r>
        <w:rPr>
          <w:b/>
        </w:rPr>
        <w:t xml:space="preserve">               </w:t>
      </w:r>
      <w:r>
        <w:t>För att klara driften av Järvsjögården och verksamheten i övrigt har vi följande intäktsställen;</w:t>
      </w:r>
    </w:p>
    <w:p w:rsidR="006B0CB8" w:rsidRDefault="006B0CB8" w:rsidP="006B0CB8">
      <w:pPr>
        <w:pStyle w:val="Liststycke"/>
        <w:numPr>
          <w:ilvl w:val="0"/>
          <w:numId w:val="4"/>
        </w:numPr>
        <w:spacing w:line="240" w:lineRule="auto"/>
      </w:pPr>
      <w:r>
        <w:t>Uthyrning (utgör stor del av intäkter),</w:t>
      </w:r>
    </w:p>
    <w:p w:rsidR="006B0CB8" w:rsidRDefault="00420461" w:rsidP="006B0CB8">
      <w:pPr>
        <w:pStyle w:val="Liststycke"/>
        <w:numPr>
          <w:ilvl w:val="0"/>
          <w:numId w:val="4"/>
        </w:numPr>
        <w:spacing w:line="240" w:lineRule="auto"/>
      </w:pPr>
      <w:r>
        <w:t>Försäljning vid olika arrangemang (utgör stor del av intäkter),</w:t>
      </w:r>
    </w:p>
    <w:p w:rsidR="00420461" w:rsidRDefault="00420461" w:rsidP="006B0CB8">
      <w:pPr>
        <w:pStyle w:val="Liststycke"/>
        <w:numPr>
          <w:ilvl w:val="0"/>
          <w:numId w:val="4"/>
        </w:numPr>
        <w:spacing w:line="240" w:lineRule="auto"/>
      </w:pPr>
      <w:r>
        <w:t>Minnesfond,</w:t>
      </w:r>
    </w:p>
    <w:p w:rsidR="00420461" w:rsidRDefault="00420461" w:rsidP="006B0CB8">
      <w:pPr>
        <w:pStyle w:val="Liststycke"/>
        <w:numPr>
          <w:ilvl w:val="0"/>
          <w:numId w:val="4"/>
        </w:numPr>
        <w:spacing w:line="240" w:lineRule="auto"/>
      </w:pPr>
      <w:r>
        <w:t>Ledbevis,</w:t>
      </w:r>
    </w:p>
    <w:p w:rsidR="00420461" w:rsidRDefault="00420461" w:rsidP="006B0CB8">
      <w:pPr>
        <w:pStyle w:val="Liststycke"/>
        <w:numPr>
          <w:ilvl w:val="0"/>
          <w:numId w:val="4"/>
        </w:numPr>
        <w:spacing w:line="240" w:lineRule="auto"/>
      </w:pPr>
      <w:r>
        <w:t>Övrig intäkter,</w:t>
      </w:r>
    </w:p>
    <w:p w:rsidR="00420461" w:rsidRDefault="00420461" w:rsidP="006B0CB8">
      <w:pPr>
        <w:pStyle w:val="Liststycke"/>
        <w:numPr>
          <w:ilvl w:val="0"/>
          <w:numId w:val="4"/>
        </w:numPr>
        <w:spacing w:line="240" w:lineRule="auto"/>
      </w:pPr>
      <w:r>
        <w:t xml:space="preserve">Kommunala bidrag. </w:t>
      </w:r>
    </w:p>
    <w:p w:rsidR="00420461" w:rsidRDefault="00420461" w:rsidP="00420461">
      <w:pPr>
        <w:spacing w:line="240" w:lineRule="auto"/>
        <w:ind w:left="750"/>
      </w:pPr>
      <w:r>
        <w:t xml:space="preserve">För att erhålla finansiering krävs stora ideella arbetsinsatser. Vi känner i byn att vi nu har nått en gräns där vi inte kan hämta in mera ideella arbestinsatser. </w:t>
      </w:r>
    </w:p>
    <w:p w:rsidR="00420461" w:rsidRDefault="00420461" w:rsidP="00420461">
      <w:pPr>
        <w:pStyle w:val="Liststycke"/>
        <w:numPr>
          <w:ilvl w:val="0"/>
          <w:numId w:val="3"/>
        </w:numPr>
        <w:spacing w:line="240" w:lineRule="auto"/>
        <w:rPr>
          <w:b/>
        </w:rPr>
      </w:pPr>
      <w:r w:rsidRPr="00420461">
        <w:rPr>
          <w:b/>
        </w:rPr>
        <w:t xml:space="preserve">     Kringeffekter</w:t>
      </w:r>
    </w:p>
    <w:p w:rsidR="00420461" w:rsidRDefault="00420461" w:rsidP="00420461">
      <w:pPr>
        <w:pStyle w:val="Liststycke"/>
        <w:spacing w:line="240" w:lineRule="auto"/>
        <w:ind w:left="502"/>
        <w:rPr>
          <w:b/>
        </w:rPr>
      </w:pPr>
    </w:p>
    <w:p w:rsidR="00420461" w:rsidRDefault="00420461" w:rsidP="00420461">
      <w:pPr>
        <w:pStyle w:val="Liststycke"/>
        <w:spacing w:line="240" w:lineRule="auto"/>
        <w:ind w:left="502"/>
      </w:pPr>
      <w:r>
        <w:rPr>
          <w:b/>
        </w:rPr>
        <w:t xml:space="preserve">     </w:t>
      </w:r>
      <w:r>
        <w:t xml:space="preserve">Enligt uppgift från företrädare i beredningsgruppen  finns i Vilhelmina kommun ett rikt och  </w:t>
      </w:r>
    </w:p>
    <w:p w:rsidR="00083A79" w:rsidRDefault="00420461" w:rsidP="00420461">
      <w:pPr>
        <w:pStyle w:val="Liststycke"/>
        <w:spacing w:line="240" w:lineRule="auto"/>
        <w:ind w:left="502"/>
      </w:pPr>
      <w:r>
        <w:t xml:space="preserve">     omfattande föreningsliv. </w:t>
      </w:r>
      <w:r w:rsidR="00083A79">
        <w:t xml:space="preserve">Man ska därför inte förringa handelns och företagarnas betydelse </w:t>
      </w:r>
    </w:p>
    <w:p w:rsidR="00420461" w:rsidRDefault="00083A79" w:rsidP="00420461">
      <w:pPr>
        <w:pStyle w:val="Liststycke"/>
        <w:spacing w:line="240" w:lineRule="auto"/>
        <w:ind w:left="502"/>
      </w:pPr>
      <w:r>
        <w:t xml:space="preserve">     a</w:t>
      </w:r>
      <w:r w:rsidR="008F092C">
        <w:t>v intäktsmöjligheter som föreningslivet ger.</w:t>
      </w:r>
    </w:p>
    <w:p w:rsidR="00083A79" w:rsidRDefault="00083A79" w:rsidP="00420461">
      <w:pPr>
        <w:pStyle w:val="Liststycke"/>
        <w:spacing w:line="240" w:lineRule="auto"/>
        <w:ind w:left="502"/>
      </w:pPr>
    </w:p>
    <w:p w:rsidR="00083A79" w:rsidRDefault="00083A79" w:rsidP="00083A79">
      <w:pPr>
        <w:pStyle w:val="Liststycke"/>
        <w:numPr>
          <w:ilvl w:val="0"/>
          <w:numId w:val="3"/>
        </w:numPr>
        <w:spacing w:line="240" w:lineRule="auto"/>
        <w:rPr>
          <w:b/>
        </w:rPr>
      </w:pPr>
      <w:r>
        <w:rPr>
          <w:b/>
        </w:rPr>
        <w:t xml:space="preserve">    </w:t>
      </w:r>
      <w:r w:rsidRPr="00083A79">
        <w:rPr>
          <w:b/>
        </w:rPr>
        <w:t>Samhällsansvar</w:t>
      </w:r>
    </w:p>
    <w:p w:rsidR="00F120E8" w:rsidRDefault="00083A79" w:rsidP="00F120E8">
      <w:pPr>
        <w:spacing w:line="240" w:lineRule="auto"/>
        <w:ind w:left="690"/>
      </w:pPr>
      <w:r>
        <w:t>Vi lever idag i en tid där det finns många människor såväl unga som gamla som lever  m</w:t>
      </w:r>
      <w:r w:rsidR="000A5219">
        <w:t xml:space="preserve">ed  </w:t>
      </w:r>
      <w:r>
        <w:t xml:space="preserve">    </w:t>
      </w:r>
      <w:r w:rsidR="000A5219">
        <w:t xml:space="preserve">                                </w:t>
      </w:r>
      <w:r>
        <w:t xml:space="preserve"> </w:t>
      </w:r>
      <w:r w:rsidR="000A5219">
        <w:t xml:space="preserve">          </w:t>
      </w:r>
      <w:r>
        <w:t>psykisk påverkad ohälsa. Det är därför oomtvistat att föreningslivet bidrar till stor del att     förebygga den ohälsan.  Oönskade kostnader på lång sikt kan därför</w:t>
      </w:r>
      <w:r w:rsidR="00D715F5">
        <w:t xml:space="preserve"> påverkas positivt genom föreningslivet. </w:t>
      </w:r>
      <w:r>
        <w:t xml:space="preserve"> </w:t>
      </w:r>
      <w:r w:rsidR="00F120E8">
        <w:t>Föreningsliv har även uppfostrande effekt på ungdomar.</w:t>
      </w:r>
    </w:p>
    <w:p w:rsidR="00F120E8" w:rsidRDefault="00F120E8" w:rsidP="00F120E8">
      <w:pPr>
        <w:pStyle w:val="Liststycke"/>
        <w:numPr>
          <w:ilvl w:val="0"/>
          <w:numId w:val="3"/>
        </w:numPr>
        <w:spacing w:line="240" w:lineRule="auto"/>
        <w:rPr>
          <w:b/>
        </w:rPr>
      </w:pPr>
      <w:r>
        <w:rPr>
          <w:b/>
        </w:rPr>
        <w:t xml:space="preserve">    Skatteintäkter</w:t>
      </w:r>
    </w:p>
    <w:p w:rsidR="00F120E8" w:rsidRDefault="00F120E8" w:rsidP="00215AA6">
      <w:pPr>
        <w:spacing w:line="240" w:lineRule="auto"/>
        <w:ind w:left="690"/>
      </w:pPr>
      <w:r>
        <w:t xml:space="preserve">Fördelning av boende i Vilhelmina kommun på tätort och i byar är ungefär lika. Kommunala           </w:t>
      </w:r>
      <w:r w:rsidR="00215AA6">
        <w:t xml:space="preserve"> </w:t>
      </w:r>
      <w:r>
        <w:t>skatteintäkter kommer in från både de som bor på tätort som i byar. Vi förstår att dessa</w:t>
      </w:r>
      <w:r w:rsidR="00D715F5">
        <w:t xml:space="preserve"> först</w:t>
      </w:r>
      <w:r>
        <w:t xml:space="preserve"> </w:t>
      </w:r>
      <w:r>
        <w:lastRenderedPageBreak/>
        <w:t>går till lagstadgade regler och</w:t>
      </w:r>
      <w:r w:rsidR="00D715F5">
        <w:t xml:space="preserve"> </w:t>
      </w:r>
      <w:r w:rsidR="00221619">
        <w:t xml:space="preserve">sedan </w:t>
      </w:r>
      <w:r w:rsidR="00D715F5">
        <w:t>till</w:t>
      </w:r>
      <w:r>
        <w:t xml:space="preserve"> icke</w:t>
      </w:r>
      <w:r w:rsidR="00D715F5">
        <w:t xml:space="preserve"> sådana</w:t>
      </w:r>
      <w:r w:rsidR="00221619">
        <w:t>.</w:t>
      </w:r>
      <w:r>
        <w:t xml:space="preserve"> Det som finns kvar att fördel</w:t>
      </w:r>
      <w:r w:rsidR="00EA5D8E">
        <w:t>a till icke lagstadgade aktiviteter</w:t>
      </w:r>
      <w:r>
        <w:t xml:space="preserve"> </w:t>
      </w:r>
      <w:r w:rsidR="00215AA6">
        <w:t>måste enligt vår uppfattning fördelas så att rättvisa uppstår för de som bor i tätort och</w:t>
      </w:r>
      <w:r w:rsidR="00EA5D8E">
        <w:t xml:space="preserve"> i</w:t>
      </w:r>
      <w:r w:rsidR="00215AA6">
        <w:t xml:space="preserve"> byar. Vi har förståelse </w:t>
      </w:r>
      <w:r w:rsidR="00EA5D8E">
        <w:t xml:space="preserve">för </w:t>
      </w:r>
      <w:r w:rsidR="00215AA6">
        <w:t>att stor del av dessa intäkter hamnar på tätorten men att det är oerhört viktigt att även byarna får del av dessa medel. I detta sammanhang är tillgång till samlingslokal av avgörande betydelse.</w:t>
      </w:r>
    </w:p>
    <w:p w:rsidR="00215AA6" w:rsidRPr="00215AA6" w:rsidRDefault="00215AA6" w:rsidP="00215AA6">
      <w:pPr>
        <w:pStyle w:val="Liststycke"/>
        <w:numPr>
          <w:ilvl w:val="0"/>
          <w:numId w:val="3"/>
        </w:numPr>
        <w:spacing w:line="240" w:lineRule="auto"/>
      </w:pPr>
      <w:r>
        <w:t xml:space="preserve">     </w:t>
      </w:r>
      <w:r>
        <w:rPr>
          <w:b/>
        </w:rPr>
        <w:t>Avslut</w:t>
      </w:r>
    </w:p>
    <w:p w:rsidR="00A26CE2" w:rsidRDefault="00215AA6" w:rsidP="00215AA6">
      <w:pPr>
        <w:spacing w:line="240" w:lineRule="auto"/>
        <w:ind w:left="787"/>
      </w:pPr>
      <w:r>
        <w:t>Järvsjöby är en by som det är attraktivt att bo i</w:t>
      </w:r>
      <w:r w:rsidR="00221619">
        <w:t xml:space="preserve">, </w:t>
      </w:r>
      <w:r>
        <w:t xml:space="preserve"> bland annat på grund av  rikt föreningsliv.  Det finns människor som söker boende i byn. Tyvärr motsvarar inte tillgång på lämpligt boende  den efterfrågan som finns.  Barn föds och medelåldern har sjunkit under senare år. </w:t>
      </w:r>
    </w:p>
    <w:p w:rsidR="00A26CE2" w:rsidRDefault="00A26CE2" w:rsidP="00A26CE2">
      <w:pPr>
        <w:spacing w:line="240" w:lineRule="auto"/>
        <w:ind w:left="787"/>
      </w:pPr>
      <w:r>
        <w:t>Järvsjöby har lång tradition av föreningsliv och som byggdes upp av tidigare generationer.Vi som nu hör till byn</w:t>
      </w:r>
      <w:r w:rsidR="00381E2F">
        <w:t xml:space="preserve"> har viktigt arv att föra </w:t>
      </w:r>
      <w:r>
        <w:t>vidare till kommande generationer.</w:t>
      </w:r>
    </w:p>
    <w:p w:rsidR="00215AA6" w:rsidRDefault="00215AA6" w:rsidP="00A26CE2">
      <w:pPr>
        <w:spacing w:line="240" w:lineRule="auto"/>
        <w:ind w:left="787"/>
      </w:pPr>
      <w:r>
        <w:t>Det</w:t>
      </w:r>
      <w:r w:rsidR="00221619">
        <w:t xml:space="preserve"> finns i byn framtidstro</w:t>
      </w:r>
      <w:r w:rsidR="00A26CE2">
        <w:t xml:space="preserve"> och</w:t>
      </w:r>
      <w:r>
        <w:t xml:space="preserve"> strävan att utveckla den. Ensamma klarar vi inte detta utan vi behöver hjälp av kommun och stat. </w:t>
      </w:r>
    </w:p>
    <w:p w:rsidR="00221619" w:rsidRDefault="00221619" w:rsidP="00A26CE2">
      <w:pPr>
        <w:spacing w:line="240" w:lineRule="auto"/>
        <w:ind w:left="787"/>
      </w:pPr>
      <w:r>
        <w:t>En fråga som vi ställer till beredningsgruppen är, finns det forskning om vilken betydelse föreningsliv har i dagens samhälle och är det någon skillnad på tätort och by ?</w:t>
      </w:r>
    </w:p>
    <w:p w:rsidR="00215AA6" w:rsidRDefault="00215AA6" w:rsidP="00221619">
      <w:pPr>
        <w:spacing w:line="240" w:lineRule="auto"/>
        <w:ind w:left="787"/>
      </w:pPr>
      <w:r>
        <w:t>En stängning av Järvsjögården och även att inte kunna hålla den öppen året runt skulle lägga den ”död hand” över byn</w:t>
      </w:r>
      <w:r w:rsidR="0044715C">
        <w:t xml:space="preserve"> och stänga ner stor del av föreningslivet. </w:t>
      </w:r>
      <w:r w:rsidR="00A26CE2">
        <w:t xml:space="preserve"> Låt oss slippa detta.</w:t>
      </w:r>
    </w:p>
    <w:p w:rsidR="007B0F3D" w:rsidRDefault="007B0F3D" w:rsidP="00221619">
      <w:pPr>
        <w:spacing w:line="240" w:lineRule="auto"/>
        <w:ind w:left="787"/>
      </w:pPr>
    </w:p>
    <w:p w:rsidR="00221619" w:rsidRDefault="00221619" w:rsidP="00221619">
      <w:pPr>
        <w:spacing w:line="240" w:lineRule="auto"/>
        <w:ind w:left="787"/>
        <w:rPr>
          <w:b/>
        </w:rPr>
      </w:pPr>
      <w:r>
        <w:rPr>
          <w:b/>
        </w:rPr>
        <w:t>Järvsjö intresse- och samfällighetsförening</w:t>
      </w:r>
    </w:p>
    <w:p w:rsidR="00CD649F" w:rsidRDefault="00CD649F" w:rsidP="00221619">
      <w:pPr>
        <w:spacing w:line="240" w:lineRule="auto"/>
        <w:ind w:left="787"/>
        <w:rPr>
          <w:b/>
        </w:rPr>
      </w:pPr>
    </w:p>
    <w:p w:rsidR="00CD649F" w:rsidRDefault="00CD649F" w:rsidP="00221619">
      <w:pPr>
        <w:spacing w:line="240" w:lineRule="auto"/>
        <w:ind w:left="787"/>
        <w:rPr>
          <w:b/>
        </w:rPr>
      </w:pPr>
      <w:r>
        <w:rPr>
          <w:b/>
        </w:rPr>
        <w:t>Lillemor Jonsson</w:t>
      </w:r>
    </w:p>
    <w:p w:rsidR="00CD649F" w:rsidRDefault="00CD649F" w:rsidP="00221619">
      <w:pPr>
        <w:spacing w:line="240" w:lineRule="auto"/>
        <w:ind w:left="787"/>
      </w:pPr>
      <w:r>
        <w:t>ordförande                                                             Mats Figaro</w:t>
      </w:r>
    </w:p>
    <w:p w:rsidR="00CD649F" w:rsidRPr="00CD649F" w:rsidRDefault="00CD649F" w:rsidP="00221619">
      <w:pPr>
        <w:spacing w:line="240" w:lineRule="auto"/>
        <w:ind w:left="787"/>
      </w:pPr>
      <w:r>
        <w:tab/>
      </w:r>
      <w:r>
        <w:tab/>
      </w:r>
      <w:r>
        <w:tab/>
        <w:t xml:space="preserve">                    sekreterare</w:t>
      </w:r>
    </w:p>
    <w:p w:rsidR="00221619" w:rsidRPr="00221619" w:rsidRDefault="00221619" w:rsidP="00221619">
      <w:pPr>
        <w:spacing w:line="240" w:lineRule="auto"/>
        <w:ind w:left="787"/>
        <w:rPr>
          <w:b/>
        </w:rPr>
      </w:pPr>
    </w:p>
    <w:p w:rsidR="00083A79" w:rsidRPr="00083A79" w:rsidRDefault="00083A79" w:rsidP="00083A79">
      <w:pPr>
        <w:spacing w:line="240" w:lineRule="auto"/>
        <w:rPr>
          <w:b/>
        </w:rPr>
      </w:pPr>
      <w:r>
        <w:rPr>
          <w:b/>
        </w:rPr>
        <w:t xml:space="preserve">               </w:t>
      </w:r>
    </w:p>
    <w:p w:rsidR="006B0CB8" w:rsidRPr="006B0CB8" w:rsidRDefault="006B0CB8" w:rsidP="006B0CB8">
      <w:pPr>
        <w:spacing w:line="240" w:lineRule="auto"/>
      </w:pPr>
    </w:p>
    <w:p w:rsidR="006B0CB8" w:rsidRPr="006B0CB8" w:rsidRDefault="006B0CB8" w:rsidP="006B0CB8">
      <w:pPr>
        <w:pStyle w:val="Liststycke"/>
        <w:spacing w:line="240" w:lineRule="auto"/>
        <w:ind w:left="1110"/>
        <w:rPr>
          <w:b/>
        </w:rPr>
      </w:pPr>
      <w:r w:rsidRPr="006B0CB8">
        <w:rPr>
          <w:b/>
        </w:rPr>
        <w:t xml:space="preserve">        </w:t>
      </w:r>
    </w:p>
    <w:p w:rsidR="00D37615" w:rsidRDefault="00D37615" w:rsidP="00D37615">
      <w:pPr>
        <w:pStyle w:val="Liststycke"/>
        <w:spacing w:line="240" w:lineRule="auto"/>
        <w:ind w:left="1110"/>
      </w:pPr>
    </w:p>
    <w:p w:rsidR="00D37615" w:rsidRDefault="00D37615" w:rsidP="00D37615">
      <w:pPr>
        <w:pStyle w:val="Liststycke"/>
        <w:spacing w:line="240" w:lineRule="auto"/>
        <w:ind w:left="1110"/>
      </w:pPr>
    </w:p>
    <w:p w:rsidR="00C1317E" w:rsidRPr="00C1317E" w:rsidRDefault="00E040DE" w:rsidP="00D37615">
      <w:pPr>
        <w:pStyle w:val="Liststycke"/>
        <w:spacing w:line="240" w:lineRule="auto"/>
        <w:ind w:left="1110"/>
      </w:pPr>
      <w:r>
        <w:t xml:space="preserve">          </w:t>
      </w:r>
    </w:p>
    <w:p w:rsidR="00C1317E" w:rsidRDefault="00C1317E" w:rsidP="00C1317E">
      <w:pPr>
        <w:spacing w:line="240" w:lineRule="auto"/>
      </w:pPr>
    </w:p>
    <w:p w:rsidR="00C1317E" w:rsidRDefault="00C1317E" w:rsidP="00C1317E">
      <w:pPr>
        <w:spacing w:line="240" w:lineRule="auto"/>
      </w:pPr>
    </w:p>
    <w:p w:rsidR="00C1317E" w:rsidRDefault="00C1317E" w:rsidP="00C1317E">
      <w:pPr>
        <w:spacing w:line="240" w:lineRule="auto"/>
      </w:pPr>
    </w:p>
    <w:p w:rsidR="00C1317E" w:rsidRDefault="00C1317E" w:rsidP="00C1317E">
      <w:pPr>
        <w:spacing w:line="240" w:lineRule="auto"/>
      </w:pPr>
    </w:p>
    <w:p w:rsidR="00C1317E" w:rsidRDefault="00C1317E" w:rsidP="00221619">
      <w:pPr>
        <w:spacing w:line="240" w:lineRule="auto"/>
      </w:pPr>
    </w:p>
    <w:p w:rsidR="00C1317E" w:rsidRDefault="00C1317E" w:rsidP="00C1317E">
      <w:pPr>
        <w:spacing w:line="240" w:lineRule="auto"/>
      </w:pPr>
    </w:p>
    <w:p w:rsidR="00C1317E" w:rsidRDefault="00C1317E" w:rsidP="00C1317E">
      <w:pPr>
        <w:spacing w:line="240" w:lineRule="auto"/>
      </w:pPr>
    </w:p>
    <w:p w:rsidR="00C1317E" w:rsidRDefault="00C1317E" w:rsidP="00C1317E">
      <w:pPr>
        <w:spacing w:line="240" w:lineRule="auto"/>
      </w:pPr>
    </w:p>
    <w:p w:rsidR="00340482" w:rsidRPr="00340482" w:rsidRDefault="00340482" w:rsidP="00340482">
      <w:pPr>
        <w:spacing w:line="240" w:lineRule="auto"/>
        <w:ind w:left="720"/>
      </w:pPr>
    </w:p>
    <w:p w:rsidR="00340482" w:rsidRPr="00340482" w:rsidRDefault="00340482" w:rsidP="00340482">
      <w:pPr>
        <w:spacing w:line="240" w:lineRule="auto"/>
        <w:rPr>
          <w:b/>
        </w:rPr>
      </w:pPr>
    </w:p>
    <w:p w:rsidR="00340482" w:rsidRDefault="00340482" w:rsidP="00340482">
      <w:pPr>
        <w:spacing w:line="240" w:lineRule="auto"/>
        <w:rPr>
          <w:b/>
        </w:rPr>
      </w:pPr>
    </w:p>
    <w:p w:rsidR="00340482" w:rsidRPr="00340482" w:rsidRDefault="00340482" w:rsidP="00340482">
      <w:pPr>
        <w:spacing w:line="240" w:lineRule="auto"/>
      </w:pPr>
    </w:p>
    <w:sectPr w:rsidR="00340482" w:rsidRPr="00340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57" w:rsidRDefault="009C2D57" w:rsidP="006A4046">
      <w:pPr>
        <w:spacing w:after="0" w:line="240" w:lineRule="auto"/>
      </w:pPr>
      <w:r>
        <w:separator/>
      </w:r>
    </w:p>
  </w:endnote>
  <w:endnote w:type="continuationSeparator" w:id="0">
    <w:p w:rsidR="009C2D57" w:rsidRDefault="009C2D57" w:rsidP="006A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57" w:rsidRDefault="009C2D57" w:rsidP="006A4046">
      <w:pPr>
        <w:spacing w:after="0" w:line="240" w:lineRule="auto"/>
      </w:pPr>
      <w:r>
        <w:separator/>
      </w:r>
    </w:p>
  </w:footnote>
  <w:footnote w:type="continuationSeparator" w:id="0">
    <w:p w:rsidR="009C2D57" w:rsidRDefault="009C2D57" w:rsidP="006A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2EE1"/>
    <w:multiLevelType w:val="hybridMultilevel"/>
    <w:tmpl w:val="7EA29C30"/>
    <w:lvl w:ilvl="0" w:tplc="AB707EC2">
      <w:numFmt w:val="bullet"/>
      <w:lvlText w:val="-"/>
      <w:lvlJc w:val="left"/>
      <w:pPr>
        <w:ind w:left="1110" w:hanging="360"/>
      </w:pPr>
      <w:rPr>
        <w:rFonts w:ascii="Calibri" w:eastAsiaTheme="minorHAnsi" w:hAnsi="Calibri" w:cstheme="minorBidi" w:hint="default"/>
      </w:rPr>
    </w:lvl>
    <w:lvl w:ilvl="1" w:tplc="041D0003">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abstractNum w:abstractNumId="1">
    <w:nsid w:val="4DF16263"/>
    <w:multiLevelType w:val="hybridMultilevel"/>
    <w:tmpl w:val="19EEFED6"/>
    <w:lvl w:ilvl="0" w:tplc="057E08B4">
      <w:start w:val="1"/>
      <w:numFmt w:val="decimal"/>
      <w:lvlText w:val="%1."/>
      <w:lvlJc w:val="left"/>
      <w:pPr>
        <w:ind w:left="502"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05633B1"/>
    <w:multiLevelType w:val="hybridMultilevel"/>
    <w:tmpl w:val="612C2866"/>
    <w:lvl w:ilvl="0" w:tplc="6540B79C">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EA74220"/>
    <w:multiLevelType w:val="hybridMultilevel"/>
    <w:tmpl w:val="AE44E8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82"/>
    <w:rsid w:val="000525A3"/>
    <w:rsid w:val="00083A79"/>
    <w:rsid w:val="000A5219"/>
    <w:rsid w:val="00113D0B"/>
    <w:rsid w:val="00126822"/>
    <w:rsid w:val="00214D63"/>
    <w:rsid w:val="00215AA6"/>
    <w:rsid w:val="00221619"/>
    <w:rsid w:val="00273102"/>
    <w:rsid w:val="00314809"/>
    <w:rsid w:val="00327C9A"/>
    <w:rsid w:val="00340482"/>
    <w:rsid w:val="00381E2F"/>
    <w:rsid w:val="003D0A2D"/>
    <w:rsid w:val="00420461"/>
    <w:rsid w:val="0044715C"/>
    <w:rsid w:val="004A013A"/>
    <w:rsid w:val="004F23BB"/>
    <w:rsid w:val="005650B8"/>
    <w:rsid w:val="00634D1A"/>
    <w:rsid w:val="00645595"/>
    <w:rsid w:val="006A4046"/>
    <w:rsid w:val="006B0CB8"/>
    <w:rsid w:val="00752284"/>
    <w:rsid w:val="007B0F3D"/>
    <w:rsid w:val="008F092C"/>
    <w:rsid w:val="009C2D57"/>
    <w:rsid w:val="00A26CE2"/>
    <w:rsid w:val="00A60E36"/>
    <w:rsid w:val="00A96E62"/>
    <w:rsid w:val="00C1317E"/>
    <w:rsid w:val="00C4710B"/>
    <w:rsid w:val="00C71002"/>
    <w:rsid w:val="00CD649F"/>
    <w:rsid w:val="00D37615"/>
    <w:rsid w:val="00D715F5"/>
    <w:rsid w:val="00DF3FD1"/>
    <w:rsid w:val="00E040DE"/>
    <w:rsid w:val="00EA5D8E"/>
    <w:rsid w:val="00F120E8"/>
    <w:rsid w:val="00F2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0482"/>
    <w:pPr>
      <w:ind w:left="720"/>
      <w:contextualSpacing/>
    </w:pPr>
  </w:style>
  <w:style w:type="paragraph" w:styleId="Sidhuvud">
    <w:name w:val="header"/>
    <w:basedOn w:val="Normal"/>
    <w:link w:val="SidhuvudChar"/>
    <w:uiPriority w:val="99"/>
    <w:unhideWhenUsed/>
    <w:rsid w:val="006A40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4046"/>
  </w:style>
  <w:style w:type="paragraph" w:styleId="Sidfot">
    <w:name w:val="footer"/>
    <w:basedOn w:val="Normal"/>
    <w:link w:val="SidfotChar"/>
    <w:uiPriority w:val="99"/>
    <w:unhideWhenUsed/>
    <w:rsid w:val="006A40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4046"/>
  </w:style>
  <w:style w:type="paragraph" w:styleId="Ballongtext">
    <w:name w:val="Balloon Text"/>
    <w:basedOn w:val="Normal"/>
    <w:link w:val="BallongtextChar"/>
    <w:uiPriority w:val="99"/>
    <w:semiHidden/>
    <w:unhideWhenUsed/>
    <w:rsid w:val="001268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0482"/>
    <w:pPr>
      <w:ind w:left="720"/>
      <w:contextualSpacing/>
    </w:pPr>
  </w:style>
  <w:style w:type="paragraph" w:styleId="Sidhuvud">
    <w:name w:val="header"/>
    <w:basedOn w:val="Normal"/>
    <w:link w:val="SidhuvudChar"/>
    <w:uiPriority w:val="99"/>
    <w:unhideWhenUsed/>
    <w:rsid w:val="006A40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4046"/>
  </w:style>
  <w:style w:type="paragraph" w:styleId="Sidfot">
    <w:name w:val="footer"/>
    <w:basedOn w:val="Normal"/>
    <w:link w:val="SidfotChar"/>
    <w:uiPriority w:val="99"/>
    <w:unhideWhenUsed/>
    <w:rsid w:val="006A40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4046"/>
  </w:style>
  <w:style w:type="paragraph" w:styleId="Ballongtext">
    <w:name w:val="Balloon Text"/>
    <w:basedOn w:val="Normal"/>
    <w:link w:val="BallongtextChar"/>
    <w:uiPriority w:val="99"/>
    <w:semiHidden/>
    <w:unhideWhenUsed/>
    <w:rsid w:val="001268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5A2E-CEA2-4086-ADE2-44C53CA7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5762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Figge</dc:creator>
  <cp:lastModifiedBy>Standardanvändare</cp:lastModifiedBy>
  <cp:revision>2</cp:revision>
  <cp:lastPrinted>2016-03-06T20:27:00Z</cp:lastPrinted>
  <dcterms:created xsi:type="dcterms:W3CDTF">2016-03-11T14:33:00Z</dcterms:created>
  <dcterms:modified xsi:type="dcterms:W3CDTF">2016-03-11T14:33:00Z</dcterms:modified>
</cp:coreProperties>
</file>