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2" w:rsidRDefault="00E87C0F" w:rsidP="00E87C0F">
      <w:pPr>
        <w:pStyle w:val="Rubrik1"/>
      </w:pPr>
      <w:proofErr w:type="spellStart"/>
      <w:r w:rsidRPr="00E87C0F">
        <w:t>Järvsjö</w:t>
      </w:r>
      <w:proofErr w:type="spellEnd"/>
      <w:r>
        <w:t xml:space="preserve"> </w:t>
      </w:r>
      <w:r w:rsidRPr="00E87C0F">
        <w:t>Intresseförening</w:t>
      </w:r>
    </w:p>
    <w:p w:rsidR="00E87C0F" w:rsidRDefault="00E87C0F">
      <w:r>
        <w:t>Styrelsemöte 25 nov 2015</w:t>
      </w:r>
    </w:p>
    <w:p w:rsidR="00E87C0F" w:rsidRDefault="00E87C0F">
      <w:r>
        <w:t xml:space="preserve">Närvarande: </w:t>
      </w:r>
      <w:proofErr w:type="spellStart"/>
      <w:r>
        <w:t>Ordf</w:t>
      </w:r>
      <w:proofErr w:type="spellEnd"/>
      <w:r>
        <w:t xml:space="preserve"> Lillemor Jonsson, </w:t>
      </w:r>
      <w:proofErr w:type="spellStart"/>
      <w:r>
        <w:t>sekr</w:t>
      </w:r>
      <w:proofErr w:type="spellEnd"/>
      <w:r>
        <w:t xml:space="preserve"> Mats Figaro, Alf-Gunnar </w:t>
      </w:r>
      <w:proofErr w:type="spellStart"/>
      <w:r>
        <w:t>Gebart</w:t>
      </w:r>
      <w:proofErr w:type="spellEnd"/>
      <w:r>
        <w:t xml:space="preserve">, Veronica </w:t>
      </w:r>
      <w:proofErr w:type="spellStart"/>
      <w:r>
        <w:t>Ullgård</w:t>
      </w:r>
      <w:proofErr w:type="spellEnd"/>
      <w:r>
        <w:t>, Helena Skoglund.</w:t>
      </w:r>
    </w:p>
    <w:p w:rsidR="00E87C0F" w:rsidRDefault="00E87C0F"/>
    <w:p w:rsidR="00E87C0F" w:rsidRDefault="00E87C0F">
      <w:r>
        <w:t>1. Föregående protokoll</w:t>
      </w:r>
    </w:p>
    <w:p w:rsidR="00E87C0F" w:rsidRDefault="00E87C0F">
      <w:r>
        <w:t xml:space="preserve">    Gås igenom, </w:t>
      </w:r>
      <w:proofErr w:type="gramStart"/>
      <w:r>
        <w:t>ej</w:t>
      </w:r>
      <w:proofErr w:type="gramEnd"/>
      <w:r>
        <w:t xml:space="preserve"> erinran, läggs till handlingarna.</w:t>
      </w:r>
    </w:p>
    <w:p w:rsidR="00E87C0F" w:rsidRDefault="00E87C0F" w:rsidP="00E87C0F">
      <w:pPr>
        <w:tabs>
          <w:tab w:val="left" w:pos="1530"/>
        </w:tabs>
      </w:pPr>
      <w:r>
        <w:t>2. Brandsyn</w:t>
      </w:r>
      <w:r>
        <w:tab/>
      </w:r>
    </w:p>
    <w:p w:rsidR="00E87C0F" w:rsidRDefault="00E87C0F" w:rsidP="00E87C0F">
      <w:pPr>
        <w:tabs>
          <w:tab w:val="left" w:pos="1530"/>
        </w:tabs>
      </w:pPr>
      <w:r>
        <w:t xml:space="preserve">    Proto</w:t>
      </w:r>
      <w:r w:rsidR="00E453E4">
        <w:t>koll från genomförd brandsyn gås</w:t>
      </w:r>
      <w:r>
        <w:t xml:space="preserve"> igenom. Vissa åtgärder måste vara gjorda innan 31 dec</w:t>
      </w:r>
    </w:p>
    <w:p w:rsidR="00E87C0F" w:rsidRDefault="00E87C0F" w:rsidP="00E87C0F">
      <w:pPr>
        <w:tabs>
          <w:tab w:val="left" w:pos="1530"/>
        </w:tabs>
      </w:pPr>
      <w:r>
        <w:t xml:space="preserve">   2015. </w:t>
      </w:r>
    </w:p>
    <w:p w:rsidR="00486DF5" w:rsidRDefault="00E87C0F">
      <w:r>
        <w:t xml:space="preserve">   Fredrik Figaro har lovat vara brandansvarig och att egenkontroll genomförs. Utrymningslarm ska</w:t>
      </w:r>
    </w:p>
    <w:p w:rsidR="00486DF5" w:rsidRDefault="00E87C0F" w:rsidP="00486DF5">
      <w:pPr>
        <w:tabs>
          <w:tab w:val="left" w:pos="6870"/>
        </w:tabs>
      </w:pPr>
      <w:r>
        <w:t xml:space="preserve">   kontrolleras med viss regelbundenhet dock minst 1 gång per kvartal.</w:t>
      </w:r>
      <w:r w:rsidR="00486DF5">
        <w:t xml:space="preserve"> Alf-Gunnar ansvarar </w:t>
      </w:r>
      <w:proofErr w:type="spellStart"/>
      <w:r w:rsidR="00486DF5">
        <w:t>bl</w:t>
      </w:r>
      <w:proofErr w:type="spellEnd"/>
      <w:r w:rsidR="00486DF5">
        <w:t xml:space="preserve"> a för</w:t>
      </w:r>
    </w:p>
    <w:p w:rsidR="00486DF5" w:rsidRDefault="00486DF5" w:rsidP="00486DF5">
      <w:pPr>
        <w:tabs>
          <w:tab w:val="left" w:pos="6870"/>
        </w:tabs>
      </w:pPr>
      <w:r>
        <w:t xml:space="preserve">   justering av dörr, byte lysrör samt kontakt med räddningschefen för diskussion om förslag till</w:t>
      </w:r>
    </w:p>
    <w:p w:rsidR="00486DF5" w:rsidRDefault="00486DF5" w:rsidP="00486DF5">
      <w:pPr>
        <w:tabs>
          <w:tab w:val="left" w:pos="6870"/>
        </w:tabs>
      </w:pPr>
      <w:r>
        <w:t xml:space="preserve">   utrymningsväg. Lillemor och Veronica kollar förslag till lösning av utrymningsplan.</w:t>
      </w:r>
    </w:p>
    <w:p w:rsidR="00486DF5" w:rsidRDefault="00486DF5" w:rsidP="00486DF5">
      <w:pPr>
        <w:tabs>
          <w:tab w:val="left" w:pos="6870"/>
        </w:tabs>
      </w:pPr>
      <w:r>
        <w:t>3. Bygdeansökan</w:t>
      </w:r>
    </w:p>
    <w:p w:rsidR="00486DF5" w:rsidRDefault="00486DF5" w:rsidP="00486DF5">
      <w:pPr>
        <w:tabs>
          <w:tab w:val="left" w:pos="6870"/>
        </w:tabs>
      </w:pPr>
      <w:r>
        <w:t xml:space="preserve">     Ansökan om bygdemedel till länsstyrelsen ska göras senast 31 dec 2015. Lars-Gustav Eriksson har </w:t>
      </w:r>
    </w:p>
    <w:p w:rsidR="008915DC" w:rsidRDefault="00486DF5" w:rsidP="00486DF5">
      <w:pPr>
        <w:tabs>
          <w:tab w:val="left" w:pos="6870"/>
        </w:tabs>
      </w:pPr>
      <w:r>
        <w:t xml:space="preserve">     lovat hjälpa till med detta 17 dec 2015. </w:t>
      </w:r>
      <w:r w:rsidR="008915DC">
        <w:t>Bland annat ska vägg flyttas för att skapa större</w:t>
      </w:r>
    </w:p>
    <w:p w:rsidR="008915DC" w:rsidRDefault="008915DC" w:rsidP="008915DC">
      <w:pPr>
        <w:tabs>
          <w:tab w:val="left" w:pos="6870"/>
        </w:tabs>
      </w:pPr>
      <w:r>
        <w:t xml:space="preserve">     </w:t>
      </w:r>
      <w:proofErr w:type="gramStart"/>
      <w:r>
        <w:t>träningsutrymme mm.</w:t>
      </w:r>
      <w:proofErr w:type="gramEnd"/>
    </w:p>
    <w:p w:rsidR="008915DC" w:rsidRDefault="008915DC" w:rsidP="008915DC">
      <w:pPr>
        <w:tabs>
          <w:tab w:val="left" w:pos="6870"/>
        </w:tabs>
      </w:pPr>
      <w:r>
        <w:t>4.  Höstfesten</w:t>
      </w:r>
    </w:p>
    <w:p w:rsidR="008915DC" w:rsidRDefault="008915DC" w:rsidP="008915DC">
      <w:pPr>
        <w:tabs>
          <w:tab w:val="left" w:pos="6870"/>
        </w:tabs>
      </w:pPr>
      <w:r>
        <w:t xml:space="preserve">      Blev lyckat arrangemang med många deltagare ca 65 – 70 st. Ekonomiska siffrorna är ännu inte</w:t>
      </w:r>
    </w:p>
    <w:p w:rsidR="008915DC" w:rsidRDefault="008915DC" w:rsidP="008915DC">
      <w:pPr>
        <w:tabs>
          <w:tab w:val="left" w:pos="6870"/>
        </w:tabs>
      </w:pPr>
      <w:r>
        <w:t xml:space="preserve">     klara varför ekonomisk redovisning inte kan lämnas men känslan är att det hela gick med god </w:t>
      </w:r>
    </w:p>
    <w:p w:rsidR="00486DF5" w:rsidRDefault="008915DC" w:rsidP="008915DC">
      <w:pPr>
        <w:tabs>
          <w:tab w:val="left" w:pos="1395"/>
        </w:tabs>
      </w:pPr>
      <w:r>
        <w:t xml:space="preserve">      vinst. Nästa arrangemang blir till påsken 2016.</w:t>
      </w:r>
    </w:p>
    <w:p w:rsidR="008915DC" w:rsidRDefault="008915DC" w:rsidP="008915DC">
      <w:pPr>
        <w:tabs>
          <w:tab w:val="left" w:pos="1395"/>
        </w:tabs>
      </w:pPr>
      <w:r>
        <w:t>5.   Föreningar i Vilhelmina kommun</w:t>
      </w:r>
    </w:p>
    <w:p w:rsidR="008915DC" w:rsidRDefault="008915DC" w:rsidP="008915DC">
      <w:pPr>
        <w:tabs>
          <w:tab w:val="left" w:pos="1395"/>
        </w:tabs>
      </w:pPr>
      <w:r>
        <w:t xml:space="preserve">       Vilhelmina kommun befinner sig i svårt ekonomiskt läge och har därför bjudit in föreningar till </w:t>
      </w:r>
    </w:p>
    <w:p w:rsidR="008915DC" w:rsidRDefault="008915DC" w:rsidP="008915DC">
      <w:pPr>
        <w:tabs>
          <w:tab w:val="left" w:pos="1395"/>
        </w:tabs>
      </w:pPr>
      <w:r>
        <w:t xml:space="preserve">        </w:t>
      </w:r>
      <w:proofErr w:type="gramStart"/>
      <w:r>
        <w:t>information om detta.</w:t>
      </w:r>
      <w:proofErr w:type="gramEnd"/>
      <w:r>
        <w:t xml:space="preserve"> Mats </w:t>
      </w:r>
      <w:proofErr w:type="spellStart"/>
      <w:r>
        <w:t>representerde</w:t>
      </w:r>
      <w:proofErr w:type="spellEnd"/>
      <w:r>
        <w:t xml:space="preserve"> byaföreningen och redovisar för styrelsen om läget. </w:t>
      </w:r>
    </w:p>
    <w:p w:rsidR="008915DC" w:rsidRDefault="008915DC" w:rsidP="008915DC">
      <w:pPr>
        <w:tabs>
          <w:tab w:val="left" w:pos="1395"/>
        </w:tabs>
      </w:pPr>
      <w:r>
        <w:t xml:space="preserve">        Finns risk för att driftsbidrag kan komma att försämras. Budskapet är att föreningarna måste öka </w:t>
      </w:r>
    </w:p>
    <w:p w:rsidR="008915DC" w:rsidRDefault="008915DC" w:rsidP="008915DC">
      <w:pPr>
        <w:tabs>
          <w:tab w:val="left" w:pos="1395"/>
        </w:tabs>
      </w:pPr>
      <w:r>
        <w:t xml:space="preserve">        </w:t>
      </w:r>
      <w:proofErr w:type="gramStart"/>
      <w:r>
        <w:t>intäkterna och därmed minska kostnader för kommunen.</w:t>
      </w:r>
      <w:proofErr w:type="gramEnd"/>
      <w:r>
        <w:t xml:space="preserve"> Kommunen återkommer med förslag.</w:t>
      </w:r>
    </w:p>
    <w:p w:rsidR="008915DC" w:rsidRDefault="008915DC" w:rsidP="008915DC">
      <w:pPr>
        <w:tabs>
          <w:tab w:val="left" w:pos="1395"/>
        </w:tabs>
      </w:pPr>
      <w:r>
        <w:lastRenderedPageBreak/>
        <w:t>6.  Återkoppling röstning.</w:t>
      </w:r>
    </w:p>
    <w:p w:rsidR="00C80E81" w:rsidRDefault="008915DC" w:rsidP="008915DC">
      <w:pPr>
        <w:tabs>
          <w:tab w:val="left" w:pos="1395"/>
        </w:tabs>
      </w:pPr>
      <w:r>
        <w:t xml:space="preserve">     </w:t>
      </w:r>
      <w:r w:rsidR="00C80E81">
        <w:t xml:space="preserve">Reaktioner om gjord röstning om att hyra ut </w:t>
      </w:r>
      <w:proofErr w:type="spellStart"/>
      <w:r w:rsidR="00C80E81">
        <w:t>Järvsjögården</w:t>
      </w:r>
      <w:proofErr w:type="spellEnd"/>
      <w:r w:rsidR="00C80E81">
        <w:t xml:space="preserve"> för flyktingar som flyr från krig </w:t>
      </w:r>
    </w:p>
    <w:p w:rsidR="00C80E81" w:rsidRDefault="00C80E81" w:rsidP="008915DC">
      <w:pPr>
        <w:tabs>
          <w:tab w:val="left" w:pos="1395"/>
        </w:tabs>
      </w:pPr>
      <w:r>
        <w:t xml:space="preserve">     diskuteras. Negativa synpunkter har hörts om att inte hyra ut </w:t>
      </w:r>
      <w:proofErr w:type="spellStart"/>
      <w:r>
        <w:t>Järvsjögården</w:t>
      </w:r>
      <w:proofErr w:type="spellEnd"/>
      <w:r>
        <w:t>. Bland annat har</w:t>
      </w:r>
    </w:p>
    <w:p w:rsidR="00C80E81" w:rsidRDefault="00C80E81" w:rsidP="008915DC">
      <w:pPr>
        <w:tabs>
          <w:tab w:val="left" w:pos="1395"/>
        </w:tabs>
      </w:pPr>
      <w:r>
        <w:t xml:space="preserve">     beslutet om att det behövdes ¾ majoritet vid ja för att hyra ut diskuterats och om det finns stöd i</w:t>
      </w:r>
    </w:p>
    <w:p w:rsidR="00C80E81" w:rsidRDefault="00C80E81" w:rsidP="008915DC">
      <w:pPr>
        <w:tabs>
          <w:tab w:val="left" w:pos="1395"/>
        </w:tabs>
      </w:pPr>
      <w:r>
        <w:t xml:space="preserve">     </w:t>
      </w:r>
      <w:proofErr w:type="gramStart"/>
      <w:r>
        <w:t>stadgarna om detta.</w:t>
      </w:r>
      <w:proofErr w:type="gramEnd"/>
      <w:r>
        <w:t xml:space="preserve">  Inför andra beslut in i framtiden är det viktigt att besluten prövas i enlighet   </w:t>
      </w:r>
    </w:p>
    <w:p w:rsidR="008915DC" w:rsidRDefault="00C80E81" w:rsidP="008915DC">
      <w:pPr>
        <w:tabs>
          <w:tab w:val="left" w:pos="1395"/>
        </w:tabs>
      </w:pPr>
      <w:r>
        <w:t xml:space="preserve">     </w:t>
      </w:r>
      <w:proofErr w:type="gramStart"/>
      <w:r>
        <w:t>med  stadgarna.</w:t>
      </w:r>
      <w:proofErr w:type="gramEnd"/>
      <w:r>
        <w:t xml:space="preserve"> Styrelsen tar med sig </w:t>
      </w:r>
      <w:proofErr w:type="gramStart"/>
      <w:r>
        <w:t>detta .</w:t>
      </w:r>
      <w:proofErr w:type="gramEnd"/>
      <w:r>
        <w:t xml:space="preserve"> Inga övriga åtgärder från styrelsen.</w:t>
      </w:r>
    </w:p>
    <w:p w:rsidR="00E453E4" w:rsidRDefault="00E453E4" w:rsidP="008915DC">
      <w:pPr>
        <w:tabs>
          <w:tab w:val="left" w:pos="1395"/>
        </w:tabs>
      </w:pPr>
      <w:r>
        <w:t>7.  Mötet avslutas.</w:t>
      </w:r>
    </w:p>
    <w:p w:rsidR="00E453E4" w:rsidRDefault="00E453E4" w:rsidP="008915DC">
      <w:pPr>
        <w:tabs>
          <w:tab w:val="left" w:pos="1395"/>
        </w:tabs>
      </w:pPr>
    </w:p>
    <w:p w:rsidR="00E453E4" w:rsidRDefault="00E453E4" w:rsidP="008915DC">
      <w:pPr>
        <w:tabs>
          <w:tab w:val="left" w:pos="1395"/>
        </w:tabs>
      </w:pPr>
      <w:r>
        <w:t>Mats Figaro</w:t>
      </w:r>
    </w:p>
    <w:p w:rsidR="00E453E4" w:rsidRPr="00E87C0F" w:rsidRDefault="00E453E4" w:rsidP="00E453E4">
      <w:pPr>
        <w:tabs>
          <w:tab w:val="left" w:pos="5295"/>
        </w:tabs>
      </w:pPr>
      <w:proofErr w:type="spellStart"/>
      <w:r>
        <w:t>sekr</w:t>
      </w:r>
      <w:proofErr w:type="spellEnd"/>
      <w:r>
        <w:tab/>
      </w:r>
      <w:bookmarkStart w:id="0" w:name="_GoBack"/>
      <w:bookmarkEnd w:id="0"/>
    </w:p>
    <w:sectPr w:rsidR="00E453E4" w:rsidRPr="00E8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0F"/>
    <w:rsid w:val="00486DF5"/>
    <w:rsid w:val="004A013A"/>
    <w:rsid w:val="008915DC"/>
    <w:rsid w:val="00A96E62"/>
    <w:rsid w:val="00C80E81"/>
    <w:rsid w:val="00E453E4"/>
    <w:rsid w:val="00E87C0F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paragraph" w:styleId="Rubrik1">
    <w:name w:val="heading 1"/>
    <w:basedOn w:val="Normal"/>
    <w:next w:val="Normal"/>
    <w:link w:val="Rubrik1Char"/>
    <w:uiPriority w:val="9"/>
    <w:qFormat/>
    <w:rsid w:val="00E8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C0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8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paragraph" w:styleId="Rubrik1">
    <w:name w:val="heading 1"/>
    <w:basedOn w:val="Normal"/>
    <w:next w:val="Normal"/>
    <w:link w:val="Rubrik1Char"/>
    <w:uiPriority w:val="9"/>
    <w:qFormat/>
    <w:rsid w:val="00E8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C0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8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</dc:creator>
  <cp:keywords/>
  <dc:description/>
  <cp:lastModifiedBy>Figge</cp:lastModifiedBy>
  <cp:revision>1</cp:revision>
  <dcterms:created xsi:type="dcterms:W3CDTF">2015-11-29T18:56:00Z</dcterms:created>
  <dcterms:modified xsi:type="dcterms:W3CDTF">2015-11-29T19:41:00Z</dcterms:modified>
</cp:coreProperties>
</file>